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D" w:rsidRPr="00C37487" w:rsidRDefault="000C14BD" w:rsidP="000C14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Уведомление о проведении обязательного обсуждения</w:t>
      </w:r>
    </w:p>
    <w:p w:rsidR="000C14BD" w:rsidRPr="00C3748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 xml:space="preserve">в целях осуществления общественного контроля проекта </w:t>
      </w:r>
      <w:r w:rsidR="00D27D63" w:rsidRPr="00C37487">
        <w:rPr>
          <w:rFonts w:ascii="Times New Roman" w:hAnsi="Times New Roman"/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 w:rsidRPr="00C3748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C37487">
        <w:rPr>
          <w:rFonts w:ascii="Times New Roman" w:hAnsi="Times New Roman"/>
          <w:sz w:val="28"/>
          <w:szCs w:val="28"/>
        </w:rPr>
        <w:t>Приказ Управления по учету</w:t>
      </w:r>
      <w:r w:rsidR="006066A3" w:rsidRPr="00C37487">
        <w:rPr>
          <w:rFonts w:ascii="Times New Roman" w:hAnsi="Times New Roman"/>
          <w:sz w:val="28"/>
          <w:szCs w:val="28"/>
        </w:rPr>
        <w:t xml:space="preserve"> </w:t>
      </w:r>
      <w:r w:rsidR="00C37487">
        <w:rPr>
          <w:rFonts w:ascii="Times New Roman" w:hAnsi="Times New Roman"/>
          <w:sz w:val="28"/>
          <w:szCs w:val="28"/>
        </w:rPr>
        <w:t>и</w:t>
      </w:r>
      <w:r w:rsidR="003E5B97" w:rsidRPr="00C37487">
        <w:rPr>
          <w:rFonts w:ascii="Times New Roman" w:hAnsi="Times New Roman"/>
          <w:sz w:val="28"/>
          <w:szCs w:val="28"/>
        </w:rPr>
        <w:t xml:space="preserve"> распределению жилой площади Администрации города Пскова от 26.01.2017 № 2 «</w:t>
      </w:r>
      <w:r w:rsidR="003E5B97" w:rsidRPr="00C3748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C37487">
        <w:rPr>
          <w:rFonts w:ascii="Times New Roman" w:hAnsi="Times New Roman"/>
          <w:sz w:val="28"/>
          <w:szCs w:val="28"/>
        </w:rPr>
        <w:t xml:space="preserve">Управления по учету </w:t>
      </w:r>
      <w:r w:rsidR="00F866B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E5B97" w:rsidRPr="00C37487">
        <w:rPr>
          <w:rFonts w:ascii="Times New Roman" w:hAnsi="Times New Roman"/>
          <w:sz w:val="28"/>
          <w:szCs w:val="28"/>
        </w:rPr>
        <w:t>и распределению жилой площади Администрации города Пскова»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302B49">
        <w:rPr>
          <w:rFonts w:ascii="Times New Roman" w:hAnsi="Times New Roman"/>
          <w:sz w:val="28"/>
          <w:szCs w:val="28"/>
        </w:rPr>
        <w:t xml:space="preserve"> </w:t>
      </w:r>
      <w:r w:rsidR="00D27D63" w:rsidRPr="00D27D63">
        <w:rPr>
          <w:rFonts w:ascii="Times New Roman" w:hAnsi="Times New Roman"/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.</w:t>
      </w:r>
    </w:p>
    <w:p w:rsidR="000C14BD" w:rsidRPr="00BD7518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 xml:space="preserve">Сведения о разработчике проекта акта о нормировании в сфере </w:t>
      </w:r>
      <w:r w:rsidRPr="00BD7518">
        <w:rPr>
          <w:b/>
          <w:sz w:val="28"/>
          <w:szCs w:val="28"/>
        </w:rPr>
        <w:t>закупок товаров, работ, услуг:</w:t>
      </w:r>
      <w:r w:rsidRPr="00BD7518">
        <w:rPr>
          <w:sz w:val="28"/>
          <w:szCs w:val="28"/>
        </w:rPr>
        <w:t xml:space="preserve"> </w:t>
      </w:r>
      <w:r w:rsidR="00D27D63" w:rsidRPr="00BD7518">
        <w:rPr>
          <w:sz w:val="28"/>
          <w:szCs w:val="28"/>
        </w:rPr>
        <w:t>Управление по учету и распределению жилой площади Администрации города Пскова</w:t>
      </w:r>
      <w:r w:rsidRPr="00BD7518">
        <w:rPr>
          <w:sz w:val="28"/>
          <w:szCs w:val="28"/>
        </w:rPr>
        <w:t>.</w:t>
      </w:r>
    </w:p>
    <w:p w:rsidR="000C14BD" w:rsidRPr="00BD7518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7518">
        <w:rPr>
          <w:b/>
          <w:sz w:val="28"/>
          <w:szCs w:val="28"/>
        </w:rPr>
        <w:t xml:space="preserve">Срок проведения обязательного обсуждения, в течение которого принимаются замечания и (или) предложения по проекту акта </w:t>
      </w:r>
      <w:r w:rsidR="00F866BB" w:rsidRPr="00BD7518">
        <w:rPr>
          <w:b/>
          <w:sz w:val="28"/>
          <w:szCs w:val="28"/>
        </w:rPr>
        <w:t xml:space="preserve">                                 </w:t>
      </w:r>
      <w:r w:rsidRPr="00BD7518">
        <w:rPr>
          <w:b/>
          <w:sz w:val="28"/>
          <w:szCs w:val="28"/>
        </w:rPr>
        <w:t>о нормировании в сфере закупок товаров, работ, услуг:</w:t>
      </w:r>
      <w:r w:rsidRPr="00BD7518">
        <w:rPr>
          <w:sz w:val="28"/>
          <w:szCs w:val="28"/>
        </w:rPr>
        <w:t xml:space="preserve"> с </w:t>
      </w:r>
      <w:r w:rsidR="00BD7518" w:rsidRPr="00BD7518">
        <w:rPr>
          <w:sz w:val="28"/>
          <w:szCs w:val="28"/>
        </w:rPr>
        <w:t>11</w:t>
      </w:r>
      <w:r w:rsidRPr="00BD7518">
        <w:rPr>
          <w:sz w:val="28"/>
          <w:szCs w:val="28"/>
        </w:rPr>
        <w:t>.</w:t>
      </w:r>
      <w:r w:rsidR="00F866BB" w:rsidRPr="00BD7518">
        <w:rPr>
          <w:sz w:val="28"/>
          <w:szCs w:val="28"/>
        </w:rPr>
        <w:t>1</w:t>
      </w:r>
      <w:r w:rsidR="007B5A05" w:rsidRPr="00BD7518">
        <w:rPr>
          <w:sz w:val="28"/>
          <w:szCs w:val="28"/>
        </w:rPr>
        <w:t>0</w:t>
      </w:r>
      <w:r w:rsidR="007502F3" w:rsidRPr="00BD7518">
        <w:rPr>
          <w:sz w:val="28"/>
          <w:szCs w:val="28"/>
        </w:rPr>
        <w:t>.</w:t>
      </w:r>
      <w:r w:rsidRPr="00BD7518">
        <w:rPr>
          <w:sz w:val="28"/>
          <w:szCs w:val="28"/>
        </w:rPr>
        <w:t>20</w:t>
      </w:r>
      <w:r w:rsidR="00E55389" w:rsidRPr="00BD7518">
        <w:rPr>
          <w:sz w:val="28"/>
          <w:szCs w:val="28"/>
        </w:rPr>
        <w:t>2</w:t>
      </w:r>
      <w:r w:rsidR="006066A3" w:rsidRPr="00BD7518">
        <w:rPr>
          <w:sz w:val="28"/>
          <w:szCs w:val="28"/>
        </w:rPr>
        <w:t>2</w:t>
      </w:r>
      <w:r w:rsidRPr="00BD7518">
        <w:rPr>
          <w:sz w:val="28"/>
          <w:szCs w:val="28"/>
        </w:rPr>
        <w:t xml:space="preserve"> </w:t>
      </w:r>
      <w:r w:rsidR="00F866BB" w:rsidRPr="00BD7518">
        <w:rPr>
          <w:sz w:val="28"/>
          <w:szCs w:val="28"/>
        </w:rPr>
        <w:t xml:space="preserve">                         </w:t>
      </w:r>
      <w:r w:rsidRPr="00BD7518">
        <w:rPr>
          <w:sz w:val="28"/>
          <w:szCs w:val="28"/>
        </w:rPr>
        <w:t xml:space="preserve">по </w:t>
      </w:r>
      <w:r w:rsidR="00F866BB" w:rsidRPr="00BD7518">
        <w:rPr>
          <w:sz w:val="28"/>
          <w:szCs w:val="28"/>
        </w:rPr>
        <w:t>1</w:t>
      </w:r>
      <w:r w:rsidR="00BD7518" w:rsidRPr="00BD7518">
        <w:rPr>
          <w:sz w:val="28"/>
          <w:szCs w:val="28"/>
        </w:rPr>
        <w:t>8</w:t>
      </w:r>
      <w:r w:rsidR="006066A3" w:rsidRPr="00BD7518">
        <w:rPr>
          <w:sz w:val="28"/>
          <w:szCs w:val="28"/>
        </w:rPr>
        <w:t>.</w:t>
      </w:r>
      <w:r w:rsidR="00F866BB" w:rsidRPr="00BD7518">
        <w:rPr>
          <w:sz w:val="28"/>
          <w:szCs w:val="28"/>
        </w:rPr>
        <w:t>1</w:t>
      </w:r>
      <w:r w:rsidR="006066A3" w:rsidRPr="00BD7518">
        <w:rPr>
          <w:sz w:val="28"/>
          <w:szCs w:val="28"/>
        </w:rPr>
        <w:t>0</w:t>
      </w:r>
      <w:r w:rsidR="00E55389" w:rsidRPr="00BD7518">
        <w:rPr>
          <w:sz w:val="28"/>
          <w:szCs w:val="28"/>
        </w:rPr>
        <w:t>.202</w:t>
      </w:r>
      <w:r w:rsidR="006066A3" w:rsidRPr="00BD7518">
        <w:rPr>
          <w:sz w:val="28"/>
          <w:szCs w:val="28"/>
        </w:rPr>
        <w:t>2</w:t>
      </w:r>
      <w:r w:rsidRPr="00BD7518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518">
        <w:rPr>
          <w:b/>
          <w:sz w:val="28"/>
          <w:szCs w:val="28"/>
        </w:rPr>
        <w:t>4) Способы представления замечаний и (или) предложений</w:t>
      </w:r>
      <w:r w:rsidRPr="004B7EA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>180017, г.Псков, ул. Я. Фабрициуса, д.</w:t>
      </w:r>
      <w:proofErr w:type="gramStart"/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066A3">
        <w:rPr>
          <w:sz w:val="28"/>
          <w:szCs w:val="28"/>
        </w:rPr>
        <w:t xml:space="preserve">  </w:t>
      </w:r>
      <w:proofErr w:type="gramEnd"/>
      <w:r w:rsidR="006066A3">
        <w:rPr>
          <w:sz w:val="28"/>
          <w:szCs w:val="28"/>
        </w:rPr>
        <w:t xml:space="preserve">               первый</w:t>
      </w:r>
      <w:r>
        <w:rPr>
          <w:sz w:val="28"/>
          <w:szCs w:val="28"/>
        </w:rPr>
        <w:t xml:space="preserve">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B5A05">
        <w:rPr>
          <w:sz w:val="28"/>
          <w:szCs w:val="28"/>
        </w:rPr>
        <w:t>7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>начальник отдела по реализации федеральных и муниципальных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7502F3">
        <w:rPr>
          <w:sz w:val="28"/>
          <w:szCs w:val="28"/>
        </w:rPr>
        <w:t>Швецова</w:t>
      </w:r>
      <w:proofErr w:type="spellEnd"/>
      <w:r w:rsidR="007502F3">
        <w:rPr>
          <w:sz w:val="28"/>
          <w:szCs w:val="28"/>
        </w:rPr>
        <w:t xml:space="preserve"> Вероника Владимировна</w:t>
      </w:r>
      <w:r>
        <w:rPr>
          <w:sz w:val="28"/>
          <w:szCs w:val="28"/>
        </w:rPr>
        <w:t>, тел.: (8112) 29-1</w:t>
      </w:r>
      <w:r w:rsidR="00D14AFC">
        <w:rPr>
          <w:sz w:val="28"/>
          <w:szCs w:val="28"/>
        </w:rPr>
        <w:t>2-1</w:t>
      </w:r>
      <w:r w:rsidR="007502F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3E5B97">
        <w:rPr>
          <w:rFonts w:eastAsia="Calibri"/>
          <w:bCs/>
          <w:sz w:val="28"/>
          <w:szCs w:val="28"/>
        </w:rPr>
        <w:t>х</w:t>
      </w:r>
      <w:r w:rsidR="003E5B97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E5B97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p w:rsidR="00000B45" w:rsidRDefault="00000B45"/>
    <w:p w:rsidR="00000B45" w:rsidRDefault="00000B45">
      <w:bookmarkStart w:id="0" w:name="_GoBack"/>
      <w:bookmarkEnd w:id="0"/>
    </w:p>
    <w:p w:rsidR="00000B45" w:rsidRDefault="00000B45"/>
    <w:p w:rsidR="00000B45" w:rsidRDefault="00000B45"/>
    <w:sectPr w:rsidR="00000B4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4BD"/>
    <w:rsid w:val="00000B45"/>
    <w:rsid w:val="000C14BD"/>
    <w:rsid w:val="0010282E"/>
    <w:rsid w:val="00161EC3"/>
    <w:rsid w:val="003D0B69"/>
    <w:rsid w:val="003E5B97"/>
    <w:rsid w:val="003E6C3C"/>
    <w:rsid w:val="004873E4"/>
    <w:rsid w:val="0051574E"/>
    <w:rsid w:val="0055389F"/>
    <w:rsid w:val="00570A5B"/>
    <w:rsid w:val="005F42DA"/>
    <w:rsid w:val="006066A3"/>
    <w:rsid w:val="00715871"/>
    <w:rsid w:val="007502F3"/>
    <w:rsid w:val="007B5A05"/>
    <w:rsid w:val="00805298"/>
    <w:rsid w:val="0086005B"/>
    <w:rsid w:val="008E071C"/>
    <w:rsid w:val="008F0D01"/>
    <w:rsid w:val="00965D64"/>
    <w:rsid w:val="0099777C"/>
    <w:rsid w:val="00B03AFD"/>
    <w:rsid w:val="00B16A54"/>
    <w:rsid w:val="00BD7518"/>
    <w:rsid w:val="00BF49F7"/>
    <w:rsid w:val="00C37487"/>
    <w:rsid w:val="00C444A1"/>
    <w:rsid w:val="00CA092B"/>
    <w:rsid w:val="00D140EF"/>
    <w:rsid w:val="00D14AFC"/>
    <w:rsid w:val="00D27D63"/>
    <w:rsid w:val="00E55389"/>
    <w:rsid w:val="00EF2FE5"/>
    <w:rsid w:val="00F656CD"/>
    <w:rsid w:val="00F866BB"/>
    <w:rsid w:val="00F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3F28-FA90-44F9-98E2-FCC2480A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24</cp:revision>
  <cp:lastPrinted>2022-10-11T07:56:00Z</cp:lastPrinted>
  <dcterms:created xsi:type="dcterms:W3CDTF">2019-11-05T14:19:00Z</dcterms:created>
  <dcterms:modified xsi:type="dcterms:W3CDTF">2022-10-11T07:56:00Z</dcterms:modified>
</cp:coreProperties>
</file>